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B268E" w14:textId="18624123" w:rsidR="00C559BE" w:rsidRPr="00D11E21" w:rsidRDefault="00B112CE" w:rsidP="00D11E21">
      <w:pPr>
        <w:spacing w:after="0"/>
        <w:ind w:left="6480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0" w:name="_GoBack"/>
      <w:bookmarkEnd w:id="0"/>
      <w:r w:rsidRPr="00D11E21">
        <w:rPr>
          <w:rFonts w:ascii="Arial" w:hAnsi="Arial" w:cs="Arial"/>
          <w:spacing w:val="-8"/>
          <w:sz w:val="18"/>
          <w:szCs w:val="18"/>
        </w:rPr>
        <w:t xml:space="preserve"> </w:t>
      </w:r>
    </w:p>
    <w:p w14:paraId="2A05A746" w14:textId="0C698A8C" w:rsidR="00D11E21" w:rsidRPr="00B112CE" w:rsidRDefault="00B112CE" w:rsidP="00D11E21">
      <w:pPr>
        <w:pStyle w:val="BodyText"/>
        <w:tabs>
          <w:tab w:val="left" w:pos="5052"/>
        </w:tabs>
        <w:spacing w:line="276" w:lineRule="auto"/>
        <w:ind w:left="7230" w:right="2686" w:hanging="5387"/>
        <w:jc w:val="center"/>
        <w:rPr>
          <w:rFonts w:ascii="Arial" w:hAnsi="Arial" w:cs="Arial"/>
          <w:spacing w:val="-8"/>
          <w:sz w:val="28"/>
          <w:szCs w:val="28"/>
        </w:rPr>
      </w:pPr>
      <w:r w:rsidRPr="00B112CE">
        <w:rPr>
          <w:rFonts w:ascii="Arial" w:hAnsi="Arial" w:cs="Arial"/>
          <w:noProof/>
          <w:sz w:val="28"/>
          <w:szCs w:val="28"/>
          <w:lang w:val="en-IN" w:eastAsia="en-IN" w:bidi="hi-IN"/>
        </w:rPr>
        <w:drawing>
          <wp:anchor distT="0" distB="0" distL="0" distR="0" simplePos="0" relativeHeight="251657216" behindDoc="0" locked="0" layoutInCell="1" allowOverlap="1" wp14:anchorId="43D95DFE" wp14:editId="39F2BE77">
            <wp:simplePos x="0" y="0"/>
            <wp:positionH relativeFrom="page">
              <wp:posOffset>686435</wp:posOffset>
            </wp:positionH>
            <wp:positionV relativeFrom="paragraph">
              <wp:posOffset>152400</wp:posOffset>
            </wp:positionV>
            <wp:extent cx="431799" cy="71908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799" cy="71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59BE" w:rsidRPr="00B112CE">
        <w:rPr>
          <w:rFonts w:ascii="Mangal" w:hAnsi="Mangal" w:cs="Mangal"/>
          <w:spacing w:val="-8"/>
          <w:sz w:val="28"/>
          <w:szCs w:val="28"/>
          <w:cs/>
          <w:lang w:bidi="hi-IN"/>
        </w:rPr>
        <w:t>परमाणु</w:t>
      </w:r>
      <w:r w:rsidR="00C559BE" w:rsidRPr="00B112CE">
        <w:rPr>
          <w:rFonts w:ascii="Arial" w:hAnsi="Arial" w:cs="Arial"/>
          <w:spacing w:val="-15"/>
          <w:sz w:val="28"/>
          <w:szCs w:val="28"/>
        </w:rPr>
        <w:t xml:space="preserve"> </w:t>
      </w:r>
      <w:r w:rsidR="00C559BE" w:rsidRPr="00B112CE">
        <w:rPr>
          <w:rFonts w:ascii="Mangal" w:hAnsi="Mangal" w:cs="Mangal"/>
          <w:spacing w:val="-8"/>
          <w:sz w:val="28"/>
          <w:szCs w:val="28"/>
          <w:cs/>
          <w:lang w:bidi="hi-IN"/>
        </w:rPr>
        <w:t>ऊर्जा</w:t>
      </w:r>
      <w:r w:rsidR="00C559BE" w:rsidRPr="00B112CE">
        <w:rPr>
          <w:rFonts w:ascii="Arial" w:hAnsi="Arial" w:cs="Arial"/>
          <w:spacing w:val="-14"/>
          <w:sz w:val="28"/>
          <w:szCs w:val="28"/>
        </w:rPr>
        <w:t xml:space="preserve"> </w:t>
      </w:r>
      <w:r w:rsidR="00C559BE" w:rsidRPr="00B112CE">
        <w:rPr>
          <w:rFonts w:ascii="Mangal" w:hAnsi="Mangal" w:cs="Mangal"/>
          <w:spacing w:val="-8"/>
          <w:sz w:val="28"/>
          <w:szCs w:val="28"/>
          <w:cs/>
          <w:lang w:bidi="hi-IN"/>
        </w:rPr>
        <w:t>शिक्षण</w:t>
      </w:r>
      <w:r w:rsidR="00C559BE" w:rsidRPr="00B112CE">
        <w:rPr>
          <w:rFonts w:ascii="Arial" w:hAnsi="Arial" w:cs="Arial"/>
          <w:spacing w:val="-14"/>
          <w:sz w:val="28"/>
          <w:szCs w:val="28"/>
        </w:rPr>
        <w:t xml:space="preserve"> </w:t>
      </w:r>
      <w:r w:rsidR="00C559BE" w:rsidRPr="00B112CE">
        <w:rPr>
          <w:rFonts w:ascii="Mangal" w:hAnsi="Mangal" w:cs="Mangal"/>
          <w:spacing w:val="-8"/>
          <w:sz w:val="28"/>
          <w:szCs w:val="28"/>
          <w:cs/>
          <w:lang w:bidi="hi-IN"/>
        </w:rPr>
        <w:t>संस्था</w:t>
      </w:r>
    </w:p>
    <w:p w14:paraId="450AF4A6" w14:textId="77777777" w:rsidR="00D11E21" w:rsidRPr="00B112CE" w:rsidRDefault="00C559BE" w:rsidP="00D11E21">
      <w:pPr>
        <w:pStyle w:val="BodyText"/>
        <w:tabs>
          <w:tab w:val="left" w:pos="5052"/>
        </w:tabs>
        <w:spacing w:line="276" w:lineRule="auto"/>
        <w:ind w:left="3493" w:right="2686" w:hanging="1650"/>
        <w:jc w:val="center"/>
        <w:rPr>
          <w:rFonts w:ascii="Arial" w:hAnsi="Arial" w:cs="Arial"/>
          <w:sz w:val="28"/>
          <w:szCs w:val="28"/>
        </w:rPr>
      </w:pPr>
      <w:r w:rsidRPr="00B112CE">
        <w:rPr>
          <w:rFonts w:ascii="Arial" w:hAnsi="Arial" w:cs="Arial"/>
          <w:sz w:val="28"/>
          <w:szCs w:val="28"/>
        </w:rPr>
        <w:t>Atomic</w:t>
      </w:r>
      <w:r w:rsidRPr="00B112CE">
        <w:rPr>
          <w:rFonts w:ascii="Arial" w:hAnsi="Arial" w:cs="Arial"/>
          <w:spacing w:val="-8"/>
          <w:sz w:val="28"/>
          <w:szCs w:val="28"/>
        </w:rPr>
        <w:t xml:space="preserve"> </w:t>
      </w:r>
      <w:r w:rsidRPr="00B112CE">
        <w:rPr>
          <w:rFonts w:ascii="Arial" w:hAnsi="Arial" w:cs="Arial"/>
          <w:sz w:val="28"/>
          <w:szCs w:val="28"/>
        </w:rPr>
        <w:t>Energy</w:t>
      </w:r>
      <w:r w:rsidRPr="00B112CE">
        <w:rPr>
          <w:rFonts w:ascii="Arial" w:hAnsi="Arial" w:cs="Arial"/>
          <w:spacing w:val="-8"/>
          <w:sz w:val="28"/>
          <w:szCs w:val="28"/>
        </w:rPr>
        <w:t xml:space="preserve"> </w:t>
      </w:r>
      <w:r w:rsidRPr="00B112CE">
        <w:rPr>
          <w:rFonts w:ascii="Arial" w:hAnsi="Arial" w:cs="Arial"/>
          <w:sz w:val="28"/>
          <w:szCs w:val="28"/>
        </w:rPr>
        <w:t>Education</w:t>
      </w:r>
      <w:r w:rsidRPr="00B112CE">
        <w:rPr>
          <w:rFonts w:ascii="Arial" w:hAnsi="Arial" w:cs="Arial"/>
          <w:spacing w:val="-8"/>
          <w:sz w:val="28"/>
          <w:szCs w:val="28"/>
        </w:rPr>
        <w:t xml:space="preserve"> </w:t>
      </w:r>
      <w:r w:rsidRPr="00B112CE">
        <w:rPr>
          <w:rFonts w:ascii="Arial" w:hAnsi="Arial" w:cs="Arial"/>
          <w:sz w:val="28"/>
          <w:szCs w:val="28"/>
        </w:rPr>
        <w:t>Society</w:t>
      </w:r>
    </w:p>
    <w:p w14:paraId="08A2BAFB" w14:textId="193E5C33" w:rsidR="00C559BE" w:rsidRPr="00B112CE" w:rsidRDefault="00C559BE" w:rsidP="00D11E21">
      <w:pPr>
        <w:pStyle w:val="BodyText"/>
        <w:tabs>
          <w:tab w:val="left" w:pos="5052"/>
        </w:tabs>
        <w:spacing w:line="276" w:lineRule="auto"/>
        <w:ind w:left="3493" w:right="2686" w:hanging="1650"/>
        <w:jc w:val="center"/>
        <w:rPr>
          <w:rFonts w:ascii="Arial" w:hAnsi="Arial" w:cs="Arial"/>
          <w:sz w:val="28"/>
          <w:szCs w:val="28"/>
        </w:rPr>
      </w:pPr>
      <w:r w:rsidRPr="00B112CE">
        <w:rPr>
          <w:rFonts w:ascii="Arial" w:hAnsi="Arial" w:cs="Arial"/>
          <w:sz w:val="28"/>
          <w:szCs w:val="28"/>
        </w:rPr>
        <w:t>Worksheet</w:t>
      </w:r>
      <w:r w:rsidR="00B112CE" w:rsidRPr="00B112CE">
        <w:rPr>
          <w:rFonts w:ascii="Arial" w:hAnsi="Arial" w:cs="Arial"/>
          <w:sz w:val="28"/>
          <w:szCs w:val="28"/>
        </w:rPr>
        <w:t xml:space="preserve"> Answerkey</w:t>
      </w:r>
      <w:r w:rsidRPr="00B112CE">
        <w:rPr>
          <w:rFonts w:ascii="Arial" w:hAnsi="Arial" w:cs="Arial"/>
          <w:spacing w:val="-14"/>
          <w:sz w:val="28"/>
          <w:szCs w:val="28"/>
        </w:rPr>
        <w:t xml:space="preserve"> </w:t>
      </w:r>
      <w:r w:rsidR="00B112CE" w:rsidRPr="00B112CE">
        <w:rPr>
          <w:rFonts w:ascii="Arial" w:hAnsi="Arial" w:cs="Arial"/>
          <w:spacing w:val="-14"/>
          <w:sz w:val="28"/>
          <w:szCs w:val="28"/>
        </w:rPr>
        <w:t xml:space="preserve"> </w:t>
      </w:r>
      <w:r w:rsidRPr="00B112CE">
        <w:rPr>
          <w:rFonts w:ascii="Arial" w:hAnsi="Arial" w:cs="Arial"/>
          <w:sz w:val="28"/>
          <w:szCs w:val="28"/>
        </w:rPr>
        <w:t>(2025-</w:t>
      </w:r>
      <w:r w:rsidRPr="00B112CE">
        <w:rPr>
          <w:rFonts w:ascii="Arial" w:hAnsi="Arial" w:cs="Arial"/>
          <w:spacing w:val="-5"/>
          <w:sz w:val="28"/>
          <w:szCs w:val="28"/>
        </w:rPr>
        <w:t>26)</w:t>
      </w:r>
    </w:p>
    <w:p w14:paraId="27FABDCE" w14:textId="3880ACB0" w:rsidR="00F70DCA" w:rsidRPr="00D11E21" w:rsidRDefault="001C0774" w:rsidP="00D11E21">
      <w:pPr>
        <w:pStyle w:val="BodyText"/>
        <w:spacing w:line="276" w:lineRule="auto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CB0AEA" wp14:editId="65102C4F">
                <wp:simplePos x="0" y="0"/>
                <wp:positionH relativeFrom="page">
                  <wp:posOffset>551815</wp:posOffset>
                </wp:positionH>
                <wp:positionV relativeFrom="paragraph">
                  <wp:posOffset>201295</wp:posOffset>
                </wp:positionV>
                <wp:extent cx="6669405" cy="1270"/>
                <wp:effectExtent l="8890" t="11430" r="8255" b="6350"/>
                <wp:wrapTopAndBottom/>
                <wp:docPr id="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9405" cy="1270"/>
                        </a:xfrm>
                        <a:custGeom>
                          <a:avLst/>
                          <a:gdLst>
                            <a:gd name="T0" fmla="*/ 0 w 6669405"/>
                            <a:gd name="T1" fmla="*/ 0 h 1270"/>
                            <a:gd name="T2" fmla="*/ 6669379 w 666940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669405" h="1270">
                              <a:moveTo>
                                <a:pt x="0" y="0"/>
                              </a:moveTo>
                              <a:lnTo>
                                <a:pt x="6669379" y="0"/>
                              </a:lnTo>
                            </a:path>
                          </a:pathLst>
                        </a:custGeom>
                        <a:noFill/>
                        <a:ln w="72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F1673" id="Graphic 3" o:spid="_x0000_s1026" style="position:absolute;margin-left:43.45pt;margin-top:15.85pt;width:525.1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69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NBc9wIAAJ8GAAAOAAAAZHJzL2Uyb0RvYy54bWysVVtr2zAUfh/sPwg9DlLbiZuLaVJKLmWw&#10;S6HZD1AkOTazJU9S4nRj/31Hx3bqtBTGWB4cKef46LvonNzcnsqCHKWxuVZzGl2FlEjFtcjVfk6/&#10;bTeDKSXWMSVYoZWc0ydp6e3i/bubukrkUGe6ENIQKKJsUldzmjlXJUFgeSZLZq90JRUEU21K5mBr&#10;9oEwrIbqZREMw3Ac1NqIymgurYVfV02QLrB+mkruvqaplY4UcwrYHD4NPnf+GSxuWLI3rMpy3sJg&#10;/4CiZLmCQ8+lVswxcjD5q1Jlzo22OnVXXJeBTtOcS+QAbKLwBZvHjFUSuYA4tjrLZP9fWf7l+GBI&#10;LsA7ShQrwaL7Vo2RF6eubAI5j9WD8fRs9Unz7xYCwUXEbyzkkF39WQsowg5OoyCn1JT+TaBKTqj7&#10;01l3eXKEw4/j8XgWh9eUcIhFwwnaErCke5cfrLuXGuuw4yfrGtcErFBz0SLfgsNpWYCBHwISkpp0&#10;hdv8Lg2o9tIy0h0J9p1LDXs5vsxoMnu74KiXHJLngsBh36FkWQecn1SLHFaE+U4JUatKW6+RpwFC&#10;bCNvAJSALE/zjWQA6pPRrS65+W4PMdAEL6+/oQSu/665/hVzHps/wy9J3XMkaw3xwVIf5VZjmnvh&#10;JRz4HC1UP6sVD1F2xjYZ8JI/DzmeMXjoPbuV3uRFgf4VyiObDEdTFMvqIhc+6AFZs98tC0OOzPc5&#10;flrxLtKMPiiBxTLJxLpdO5YXzRoOL1BruJmtIv6OYiP/moWz9XQ9jQfxcLwexOFqNbjbLOPBeBNN&#10;rlej1XK5in57aFGcZLkQUnl03VCJ4r9r2na8NePgPFYuWFyQ3eDnNdngEgaKDFy6b2SHPezbtunz&#10;nRZP0MJGN1MSpjosMm1+UlLDTJhT++PAjKSk+KhgBM2iOPYjFTfx9WQIG9OP7PoRpjiUmlNH4cb7&#10;5dI1Y/hQmXyfwUkR2qr0HYyONPc9jvgaVO0GpiAyaCe2H7P9PWY9/68s/gAAAP//AwBQSwMEFAAG&#10;AAgAAAAhADYWO8bdAAAACQEAAA8AAABkcnMvZG93bnJldi54bWxMj91Og0AQRu9NfIfNmHhnF9q0&#10;UGRpjNF4Y2L68wADOwKRnSXsFujbu1zp5cz35cyZ/DCbTow0uNaygngVgSCurG65VnA5vz+lIJxH&#10;1thZJgU3cnAo7u9yzLSd+EjjydciQNhlqKDxvs+kdFVDBt3K9sQh+7aDQR/GoZZ6wCnATSfXUbST&#10;BlsOFxrs6bWh6ud0NQrSaHuZ7E1v07e0pOTz44vPdlTq8WF+eQbhafZ/ZVj0gzoUwam0V9ZOdIGx&#10;24emgk2cgFjyeJOsQZTLZg+yyOX/D4pfAAAA//8DAFBLAQItABQABgAIAAAAIQC2gziS/gAAAOEB&#10;AAATAAAAAAAAAAAAAAAAAAAAAABbQ29udGVudF9UeXBlc10ueG1sUEsBAi0AFAAGAAgAAAAhADj9&#10;If/WAAAAlAEAAAsAAAAAAAAAAAAAAAAALwEAAF9yZWxzLy5yZWxzUEsBAi0AFAAGAAgAAAAhAA24&#10;0Fz3AgAAnwYAAA4AAAAAAAAAAAAAAAAALgIAAGRycy9lMm9Eb2MueG1sUEsBAi0AFAAGAAgAAAAh&#10;ADYWO8bdAAAACQEAAA8AAAAAAAAAAAAAAAAAUQUAAGRycy9kb3ducmV2LnhtbFBLBQYAAAAABAAE&#10;APMAAABbBgAAAAA=&#10;" path="m,l6669379,e" filled="f" strokeweight=".20106mm">
                <v:path arrowok="t" o:connecttype="custom" o:connectlocs="0,0;6669379,0" o:connectangles="0,0"/>
                <w10:wrap type="topAndBottom" anchorx="page"/>
              </v:shape>
            </w:pict>
          </mc:Fallback>
        </mc:AlternateContent>
      </w:r>
    </w:p>
    <w:p w14:paraId="50156F76" w14:textId="77777777" w:rsidR="00D11E21" w:rsidRPr="00D11E21" w:rsidRDefault="00D11E21" w:rsidP="00D11E21">
      <w:pPr>
        <w:pStyle w:val="BodyText"/>
        <w:spacing w:line="276" w:lineRule="auto"/>
        <w:rPr>
          <w:rFonts w:ascii="Arial" w:hAnsi="Arial" w:cs="Arial"/>
          <w:b w:val="0"/>
          <w:sz w:val="20"/>
        </w:rPr>
      </w:pPr>
    </w:p>
    <w:p w14:paraId="02E63EA4" w14:textId="36CAC3D3" w:rsidR="00B112CE" w:rsidRDefault="00B112CE" w:rsidP="00B112CE">
      <w:pPr>
        <w:spacing w:before="26" w:after="26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I.  </w:t>
      </w:r>
      <w:r w:rsidRPr="00041DA7">
        <w:rPr>
          <w:rFonts w:ascii="Arial" w:hAnsi="Arial" w:cs="Arial"/>
          <w:b/>
          <w:color w:val="000000" w:themeColor="text1"/>
          <w:sz w:val="24"/>
          <w:szCs w:val="24"/>
        </w:rPr>
        <w:t xml:space="preserve">Choose the correct answer: </w:t>
      </w:r>
      <w:r w:rsidRPr="00041DA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41DA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41DA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41DA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41DA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41DA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41DA7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Pr="00041DA7">
        <w:rPr>
          <w:rFonts w:ascii="Arial" w:hAnsi="Arial" w:cs="Arial"/>
          <w:b/>
          <w:color w:val="000000" w:themeColor="text1"/>
          <w:sz w:val="24"/>
          <w:szCs w:val="24"/>
        </w:rPr>
        <w:t>(10 x 1=10)</w:t>
      </w:r>
    </w:p>
    <w:p w14:paraId="55FDD778" w14:textId="77777777" w:rsidR="00B112CE" w:rsidRPr="00041DA7" w:rsidRDefault="00B112CE" w:rsidP="00B112CE">
      <w:pPr>
        <w:spacing w:before="26" w:after="26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7E84A74" w14:textId="77777777" w:rsidR="00B112CE" w:rsidRDefault="00B112CE" w:rsidP="00B112CE">
      <w:pPr>
        <w:spacing w:before="26" w:after="26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sectPr w:rsidR="00B112CE" w:rsidSect="00B112CE">
          <w:pgSz w:w="11906" w:h="16838"/>
          <w:pgMar w:top="142" w:right="1133" w:bottom="1440" w:left="851" w:header="708" w:footer="708" w:gutter="0"/>
          <w:cols w:space="708"/>
          <w:docGrid w:linePitch="360"/>
        </w:sectPr>
      </w:pPr>
    </w:p>
    <w:p w14:paraId="063FF1CA" w14:textId="1BC74D2C" w:rsidR="00B112CE" w:rsidRPr="00041DA7" w:rsidRDefault="00B112CE" w:rsidP="00B112CE">
      <w:pPr>
        <w:spacing w:before="26" w:after="26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lastRenderedPageBreak/>
        <w:t>1. b) Sun</w:t>
      </w:r>
    </w:p>
    <w:p w14:paraId="5E2B78AB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2. c) Wind energy</w:t>
      </w:r>
      <w:r w:rsidRPr="00041DA7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041DA7">
        <w:rPr>
          <w:rFonts w:ascii="Arial" w:hAnsi="Arial" w:cs="Arial"/>
          <w:bCs/>
          <w:sz w:val="24"/>
          <w:szCs w:val="24"/>
        </w:rPr>
        <w:t xml:space="preserve">3. </w:t>
      </w: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a) Recycling</w:t>
      </w:r>
      <w:r w:rsidRPr="00041DA7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041DA7">
        <w:rPr>
          <w:rFonts w:ascii="Arial" w:hAnsi="Arial" w:cs="Arial"/>
          <w:bCs/>
          <w:sz w:val="24"/>
          <w:szCs w:val="24"/>
        </w:rPr>
        <w:t xml:space="preserve">4. </w:t>
      </w: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b) Coal</w:t>
      </w:r>
      <w:r w:rsidRPr="00041DA7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041DA7">
        <w:rPr>
          <w:rFonts w:ascii="Arial" w:hAnsi="Arial" w:cs="Arial"/>
          <w:bCs/>
          <w:sz w:val="24"/>
          <w:szCs w:val="24"/>
        </w:rPr>
        <w:t xml:space="preserve">5. </w:t>
      </w:r>
      <w:r>
        <w:rPr>
          <w:rFonts w:ascii="Arial" w:hAnsi="Arial" w:cs="Arial"/>
          <w:bCs/>
          <w:sz w:val="24"/>
          <w:szCs w:val="24"/>
        </w:rPr>
        <w:t>c</w:t>
      </w:r>
      <w:r w:rsidRPr="00041DA7">
        <w:rPr>
          <w:rFonts w:ascii="Arial" w:hAnsi="Arial" w:cs="Arial"/>
          <w:bCs/>
          <w:sz w:val="24"/>
          <w:szCs w:val="24"/>
        </w:rPr>
        <w:t>) clay and humus</w:t>
      </w:r>
    </w:p>
    <w:p w14:paraId="44C1315B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 w:rsidRPr="00041DA7">
        <w:rPr>
          <w:rFonts w:ascii="Arial" w:hAnsi="Arial" w:cs="Arial"/>
          <w:bCs/>
          <w:sz w:val="24"/>
          <w:szCs w:val="24"/>
        </w:rPr>
        <w:lastRenderedPageBreak/>
        <w:t>6. a) tanka</w:t>
      </w:r>
    </w:p>
    <w:p w14:paraId="428F45DA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041DA7">
        <w:rPr>
          <w:rFonts w:ascii="Arial" w:hAnsi="Arial" w:cs="Arial"/>
          <w:bCs/>
          <w:sz w:val="24"/>
          <w:szCs w:val="24"/>
        </w:rPr>
        <w:t>7.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41DA7">
        <w:rPr>
          <w:rFonts w:ascii="Arial" w:hAnsi="Arial" w:cs="Arial"/>
          <w:bCs/>
          <w:sz w:val="24"/>
          <w:szCs w:val="24"/>
        </w:rPr>
        <w:t xml:space="preserve">b) </w:t>
      </w: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22</w:t>
      </w: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nd </w:t>
      </w: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March</w:t>
      </w:r>
    </w:p>
    <w:p w14:paraId="0D779537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8.</w:t>
      </w:r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a) renewable </w:t>
      </w:r>
    </w:p>
    <w:p w14:paraId="3FA40A5D" w14:textId="77777777" w:rsidR="00B112CE" w:rsidRDefault="00B112CE" w:rsidP="00B112CE">
      <w:pPr>
        <w:spacing w:before="26" w:after="26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9.</w:t>
      </w:r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a) </w:t>
      </w: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crop rotation</w:t>
      </w:r>
    </w:p>
    <w:p w14:paraId="132E7225" w14:textId="77777777" w:rsidR="00B112CE" w:rsidRDefault="00B112CE" w:rsidP="00B112CE">
      <w:pPr>
        <w:spacing w:before="26" w:after="26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10.</w:t>
      </w:r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d)</w:t>
      </w: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all of these</w:t>
      </w:r>
    </w:p>
    <w:p w14:paraId="1DC882C7" w14:textId="77777777" w:rsidR="00B112CE" w:rsidRDefault="00B112CE" w:rsidP="00B112CE">
      <w:pPr>
        <w:spacing w:before="26" w:after="26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sectPr w:rsidR="00B112CE" w:rsidSect="00B112CE">
          <w:type w:val="continuous"/>
          <w:pgSz w:w="11906" w:h="16838"/>
          <w:pgMar w:top="142" w:right="1133" w:bottom="1440" w:left="851" w:header="708" w:footer="708" w:gutter="0"/>
          <w:cols w:num="2" w:space="708"/>
          <w:docGrid w:linePitch="360"/>
        </w:sectPr>
      </w:pPr>
    </w:p>
    <w:p w14:paraId="77DDBF8B" w14:textId="357D2A32" w:rsidR="00B112CE" w:rsidRPr="00041DA7" w:rsidRDefault="00B112CE" w:rsidP="00B112CE">
      <w:pPr>
        <w:spacing w:before="26" w:after="26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110A29FD" w14:textId="78EBA41F" w:rsidR="00B112CE" w:rsidRDefault="00B112CE" w:rsidP="00B112CE">
      <w:pPr>
        <w:spacing w:before="26" w:after="26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II. </w:t>
      </w:r>
      <w:r w:rsidRPr="00041DA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Choose the correct answer from options given below for the statements.</w:t>
      </w:r>
      <w:r w:rsidRPr="00041DA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ab/>
        <w:t>(4x1=4)</w:t>
      </w:r>
    </w:p>
    <w:p w14:paraId="4DF9975E" w14:textId="77777777" w:rsidR="00B112CE" w:rsidRPr="00041DA7" w:rsidRDefault="00B112CE" w:rsidP="00B112CE">
      <w:pPr>
        <w:spacing w:before="26" w:after="26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7B30BD6C" w14:textId="77777777" w:rsidR="00B112CE" w:rsidRPr="00B112CE" w:rsidRDefault="00B112CE" w:rsidP="00B112CE">
      <w:pPr>
        <w:shd w:val="clear" w:color="auto" w:fill="FFFFFF"/>
        <w:spacing w:before="26" w:after="26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11. </w:t>
      </w:r>
      <w:r w:rsidRPr="00B112CE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(d) A is false, but R is true</w:t>
      </w:r>
    </w:p>
    <w:p w14:paraId="17DFD4FE" w14:textId="77777777" w:rsidR="00B112CE" w:rsidRPr="00B112CE" w:rsidRDefault="00B112CE" w:rsidP="00B112CE">
      <w:pPr>
        <w:shd w:val="clear" w:color="auto" w:fill="FFFFFF"/>
        <w:spacing w:before="26" w:after="26"/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B112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12.</w:t>
      </w:r>
      <w:r w:rsidRPr="00B112CE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(d) A is false, but R is true</w:t>
      </w:r>
    </w:p>
    <w:p w14:paraId="00FAD863" w14:textId="77777777" w:rsidR="00B112CE" w:rsidRPr="00B112CE" w:rsidRDefault="00B112CE" w:rsidP="00B112CE">
      <w:pPr>
        <w:spacing w:before="26" w:after="26"/>
        <w:rPr>
          <w:rFonts w:ascii="Arial" w:eastAsia="Times New Roman" w:hAnsi="Arial" w:cs="Arial"/>
          <w:color w:val="000000" w:themeColor="text1"/>
          <w:sz w:val="24"/>
          <w:szCs w:val="24"/>
          <w:lang w:eastAsia="en-IN"/>
        </w:rPr>
      </w:pPr>
      <w:r w:rsidRPr="00B112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13. (b) </w:t>
      </w:r>
      <w:r w:rsidRPr="00B112CE">
        <w:rPr>
          <w:rFonts w:ascii="Arial" w:eastAsia="Times New Roman" w:hAnsi="Arial" w:cs="Arial"/>
          <w:color w:val="000000" w:themeColor="text1"/>
          <w:sz w:val="24"/>
          <w:szCs w:val="24"/>
          <w:lang w:eastAsia="en-IN"/>
        </w:rPr>
        <w:t>Both A and R are true, but R is not the correct explanation of A</w:t>
      </w:r>
    </w:p>
    <w:p w14:paraId="324C05B6" w14:textId="77777777" w:rsidR="00B112CE" w:rsidRPr="00B112CE" w:rsidRDefault="00B112CE" w:rsidP="00B112CE">
      <w:pPr>
        <w:spacing w:before="26" w:after="26"/>
        <w:ind w:right="-306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112CE">
        <w:rPr>
          <w:rFonts w:ascii="Arial" w:eastAsia="Times New Roman" w:hAnsi="Arial" w:cs="Arial"/>
          <w:color w:val="000000" w:themeColor="text1"/>
          <w:sz w:val="24"/>
          <w:szCs w:val="24"/>
          <w:lang w:eastAsia="en-IN"/>
        </w:rPr>
        <w:t xml:space="preserve">14. </w:t>
      </w:r>
      <w:r w:rsidRPr="00B112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(a) </w:t>
      </w:r>
      <w:r w:rsidRPr="00B112CE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Both A and R are true and R is the correct explanation of A</w:t>
      </w:r>
      <w:r w:rsidRPr="00B112C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983F65B" w14:textId="77777777" w:rsidR="00B112CE" w:rsidRPr="00041DA7" w:rsidRDefault="00B112CE" w:rsidP="00B112CE">
      <w:pPr>
        <w:spacing w:before="26" w:after="26"/>
        <w:ind w:right="-306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</w:p>
    <w:p w14:paraId="468EBADE" w14:textId="6BF49CC6" w:rsidR="00B112CE" w:rsidRDefault="00B112CE" w:rsidP="00B112CE">
      <w:pPr>
        <w:spacing w:before="26" w:after="26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III. </w:t>
      </w:r>
      <w:r w:rsidRPr="00041DA7">
        <w:rPr>
          <w:rFonts w:ascii="Arial" w:hAnsi="Arial" w:cs="Arial"/>
          <w:b/>
          <w:color w:val="000000" w:themeColor="text1"/>
          <w:sz w:val="24"/>
          <w:szCs w:val="24"/>
        </w:rPr>
        <w:t>Read the following passage and answer the question carefully.</w:t>
      </w:r>
      <w:r w:rsidRPr="00041DA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041DA7">
        <w:rPr>
          <w:rFonts w:ascii="Arial" w:hAnsi="Arial" w:cs="Arial"/>
          <w:b/>
          <w:color w:val="000000" w:themeColor="text1"/>
          <w:sz w:val="24"/>
          <w:szCs w:val="24"/>
        </w:rPr>
        <w:tab/>
        <w:t>(</w:t>
      </w:r>
      <w:r w:rsidRPr="00041DA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4x1=4)</w:t>
      </w:r>
    </w:p>
    <w:p w14:paraId="6CA3A283" w14:textId="77777777" w:rsidR="00B112CE" w:rsidRPr="00041DA7" w:rsidRDefault="00B112CE" w:rsidP="00B112CE">
      <w:pPr>
        <w:spacing w:before="26" w:after="26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5C9E653D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15. </w:t>
      </w:r>
      <w:r w:rsidRPr="00041DA7">
        <w:rPr>
          <w:rFonts w:ascii="Arial" w:hAnsi="Arial" w:cs="Arial"/>
          <w:bCs/>
          <w:color w:val="000000" w:themeColor="text1"/>
          <w:sz w:val="24"/>
          <w:szCs w:val="24"/>
        </w:rPr>
        <w:t>c) preventing heat from escaping</w:t>
      </w:r>
    </w:p>
    <w:p w14:paraId="439EB37F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16.</w:t>
      </w:r>
      <w:r w:rsidRPr="00041DA7">
        <w:rPr>
          <w:rFonts w:ascii="Arial" w:hAnsi="Arial" w:cs="Arial"/>
          <w:bCs/>
          <w:color w:val="000000" w:themeColor="text1"/>
          <w:sz w:val="24"/>
          <w:szCs w:val="24"/>
        </w:rPr>
        <w:t xml:space="preserve"> c) solar energy</w:t>
      </w:r>
    </w:p>
    <w:p w14:paraId="3A58DCEA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17.</w:t>
      </w:r>
      <w:r w:rsidRPr="00041DA7">
        <w:rPr>
          <w:rFonts w:ascii="Arial" w:hAnsi="Arial" w:cs="Arial"/>
          <w:bCs/>
          <w:color w:val="000000" w:themeColor="text1"/>
          <w:sz w:val="24"/>
          <w:szCs w:val="24"/>
        </w:rPr>
        <w:t xml:space="preserve"> b) ensuring heat absorption</w:t>
      </w:r>
    </w:p>
    <w:p w14:paraId="7E1FC54F" w14:textId="77777777" w:rsidR="00B112CE" w:rsidRDefault="00B112CE" w:rsidP="00B112CE">
      <w:pPr>
        <w:spacing w:before="26" w:after="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18.</w:t>
      </w:r>
      <w:r w:rsidRPr="00041DA7">
        <w:rPr>
          <w:rFonts w:ascii="Arial" w:hAnsi="Arial" w:cs="Arial"/>
          <w:bCs/>
          <w:color w:val="000000" w:themeColor="text1"/>
          <w:sz w:val="24"/>
          <w:szCs w:val="24"/>
        </w:rPr>
        <w:t xml:space="preserve"> d) all of these</w:t>
      </w:r>
    </w:p>
    <w:p w14:paraId="23E172C5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AFCA7D7" w14:textId="004FE2B1" w:rsidR="00B112CE" w:rsidRDefault="00B112CE" w:rsidP="00B112CE">
      <w:pPr>
        <w:spacing w:before="26" w:after="26"/>
        <w:rPr>
          <w:rFonts w:ascii="Arial" w:hAnsi="Arial" w:cs="Arial"/>
          <w:b/>
          <w:color w:val="000000" w:themeColor="text1"/>
          <w:kern w:val="36"/>
          <w:sz w:val="24"/>
          <w:szCs w:val="24"/>
        </w:rPr>
      </w:pPr>
      <w:r>
        <w:rPr>
          <w:rFonts w:ascii="Arial" w:hAnsi="Arial" w:cs="Arial"/>
          <w:b/>
          <w:color w:val="000000" w:themeColor="text1"/>
          <w:kern w:val="36"/>
          <w:sz w:val="24"/>
          <w:szCs w:val="24"/>
        </w:rPr>
        <w:t xml:space="preserve">IV. </w:t>
      </w:r>
      <w:r w:rsidRPr="00041DA7">
        <w:rPr>
          <w:rFonts w:ascii="Arial" w:hAnsi="Arial" w:cs="Arial"/>
          <w:b/>
          <w:color w:val="000000" w:themeColor="text1"/>
          <w:kern w:val="36"/>
          <w:sz w:val="24"/>
          <w:szCs w:val="24"/>
        </w:rPr>
        <w:t>Short answer type questions -I</w:t>
      </w:r>
      <w:r w:rsidRPr="00041DA7">
        <w:rPr>
          <w:rFonts w:ascii="Arial" w:hAnsi="Arial" w:cs="Arial"/>
          <w:b/>
          <w:color w:val="000000" w:themeColor="text1"/>
          <w:kern w:val="36"/>
          <w:sz w:val="24"/>
          <w:szCs w:val="24"/>
        </w:rPr>
        <w:tab/>
      </w:r>
      <w:r w:rsidRPr="00041DA7">
        <w:rPr>
          <w:rFonts w:ascii="Arial" w:hAnsi="Arial" w:cs="Arial"/>
          <w:b/>
          <w:color w:val="000000" w:themeColor="text1"/>
          <w:kern w:val="36"/>
          <w:sz w:val="24"/>
          <w:szCs w:val="24"/>
        </w:rPr>
        <w:tab/>
      </w:r>
      <w:r w:rsidRPr="00041DA7">
        <w:rPr>
          <w:rFonts w:ascii="Arial" w:hAnsi="Arial" w:cs="Arial"/>
          <w:b/>
          <w:color w:val="000000" w:themeColor="text1"/>
          <w:kern w:val="36"/>
          <w:sz w:val="24"/>
          <w:szCs w:val="24"/>
        </w:rPr>
        <w:tab/>
      </w:r>
      <w:r w:rsidRPr="00041DA7">
        <w:rPr>
          <w:rFonts w:ascii="Arial" w:hAnsi="Arial" w:cs="Arial"/>
          <w:b/>
          <w:color w:val="000000" w:themeColor="text1"/>
          <w:kern w:val="36"/>
          <w:sz w:val="24"/>
          <w:szCs w:val="24"/>
        </w:rPr>
        <w:tab/>
      </w:r>
      <w:r w:rsidRPr="00041DA7">
        <w:rPr>
          <w:rFonts w:ascii="Arial" w:hAnsi="Arial" w:cs="Arial"/>
          <w:b/>
          <w:color w:val="000000" w:themeColor="text1"/>
          <w:kern w:val="36"/>
          <w:sz w:val="24"/>
          <w:szCs w:val="24"/>
        </w:rPr>
        <w:tab/>
      </w:r>
      <w:r w:rsidRPr="00041DA7">
        <w:rPr>
          <w:rFonts w:ascii="Arial" w:hAnsi="Arial" w:cs="Arial"/>
          <w:b/>
          <w:color w:val="000000" w:themeColor="text1"/>
          <w:kern w:val="36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kern w:val="36"/>
          <w:sz w:val="24"/>
          <w:szCs w:val="24"/>
        </w:rPr>
        <w:t xml:space="preserve">         </w:t>
      </w:r>
      <w:r w:rsidRPr="00041DA7">
        <w:rPr>
          <w:rFonts w:ascii="Arial" w:hAnsi="Arial" w:cs="Arial"/>
          <w:b/>
          <w:color w:val="000000" w:themeColor="text1"/>
          <w:kern w:val="36"/>
          <w:sz w:val="24"/>
          <w:szCs w:val="24"/>
        </w:rPr>
        <w:t>(5x2=10)</w:t>
      </w:r>
    </w:p>
    <w:p w14:paraId="69BFA664" w14:textId="77777777" w:rsidR="00B112CE" w:rsidRPr="00041DA7" w:rsidRDefault="00B112CE" w:rsidP="00B112CE">
      <w:pPr>
        <w:spacing w:before="26" w:after="26"/>
        <w:rPr>
          <w:rFonts w:ascii="Arial" w:hAnsi="Arial" w:cs="Arial"/>
          <w:b/>
          <w:color w:val="000000" w:themeColor="text1"/>
          <w:kern w:val="36"/>
          <w:sz w:val="24"/>
          <w:szCs w:val="24"/>
        </w:rPr>
      </w:pPr>
    </w:p>
    <w:p w14:paraId="785F2883" w14:textId="77777777" w:rsidR="00B112CE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19</w:t>
      </w:r>
      <w:r w:rsidRPr="00041DA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Natural resources are those that exist naturally in the environment and are used by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14:paraId="75A20FCA" w14:textId="77777777" w:rsidR="00B112CE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</w:t>
      </w:r>
      <w:r w:rsidRPr="00041DA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human. Some common examples of natural resources are air, sunlight, soil, water, fossil </w:t>
      </w:r>
    </w:p>
    <w:p w14:paraId="6544AF4B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</w:t>
      </w:r>
      <w:r w:rsidRPr="00041DA7">
        <w:rPr>
          <w:rFonts w:ascii="Arial" w:hAnsi="Arial" w:cs="Arial"/>
          <w:bCs/>
          <w:sz w:val="24"/>
          <w:szCs w:val="24"/>
          <w:shd w:val="clear" w:color="auto" w:fill="FFFFFF"/>
        </w:rPr>
        <w:t>fuels.</w:t>
      </w:r>
    </w:p>
    <w:p w14:paraId="1705B447" w14:textId="77777777" w:rsidR="00B112CE" w:rsidRDefault="00B112CE" w:rsidP="00B112CE">
      <w:pPr>
        <w:spacing w:before="26" w:after="26"/>
        <w:rPr>
          <w:rFonts w:ascii="Arial" w:hAnsi="Arial" w:cs="Arial"/>
          <w:bCs/>
          <w:color w:val="232323"/>
          <w:sz w:val="24"/>
          <w:szCs w:val="24"/>
          <w:shd w:val="clear" w:color="auto" w:fill="FFFFFF"/>
        </w:rPr>
      </w:pPr>
      <w:r w:rsidRPr="00041DA7">
        <w:rPr>
          <w:rFonts w:ascii="Arial" w:hAnsi="Arial" w:cs="Arial"/>
          <w:bCs/>
          <w:sz w:val="24"/>
          <w:szCs w:val="24"/>
          <w:shd w:val="clear" w:color="auto" w:fill="FFFFFF"/>
        </w:rPr>
        <w:t>20.</w:t>
      </w: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It is important to conserve non-renewable resources</w:t>
      </w:r>
      <w:r w:rsidRPr="00041DA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041DA7">
        <w:rPr>
          <w:rFonts w:ascii="Arial" w:hAnsi="Arial" w:cs="Arial"/>
          <w:bCs/>
          <w:color w:val="232323"/>
          <w:sz w:val="24"/>
          <w:szCs w:val="24"/>
          <w:shd w:val="clear" w:color="auto" w:fill="FFFFFF"/>
        </w:rPr>
        <w:t xml:space="preserve">because non-renewable resources </w:t>
      </w:r>
    </w:p>
    <w:p w14:paraId="50E1CE13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color w:val="232323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color w:val="232323"/>
          <w:sz w:val="24"/>
          <w:szCs w:val="24"/>
          <w:shd w:val="clear" w:color="auto" w:fill="FFFFFF"/>
        </w:rPr>
        <w:t xml:space="preserve">     </w:t>
      </w:r>
      <w:r w:rsidRPr="00041DA7">
        <w:rPr>
          <w:rFonts w:ascii="Arial" w:hAnsi="Arial" w:cs="Arial"/>
          <w:bCs/>
          <w:color w:val="232323"/>
          <w:sz w:val="24"/>
          <w:szCs w:val="24"/>
          <w:shd w:val="clear" w:color="auto" w:fill="FFFFFF"/>
        </w:rPr>
        <w:t>are limited in supply, take a long time to replenish, and are essential for our lives.</w:t>
      </w:r>
    </w:p>
    <w:p w14:paraId="01AB9748" w14:textId="77777777" w:rsidR="00B112CE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 w:rsidRPr="00041DA7">
        <w:rPr>
          <w:rFonts w:ascii="Arial" w:hAnsi="Arial" w:cs="Arial"/>
          <w:bCs/>
          <w:color w:val="232323"/>
          <w:sz w:val="24"/>
          <w:szCs w:val="24"/>
          <w:shd w:val="clear" w:color="auto" w:fill="FFFFFF"/>
        </w:rPr>
        <w:t>21</w:t>
      </w:r>
      <w:r>
        <w:rPr>
          <w:rFonts w:ascii="Arial" w:hAnsi="Arial" w:cs="Arial"/>
          <w:bCs/>
          <w:color w:val="232323"/>
          <w:sz w:val="24"/>
          <w:szCs w:val="24"/>
          <w:shd w:val="clear" w:color="auto" w:fill="FFFFFF"/>
        </w:rPr>
        <w:t>.</w:t>
      </w:r>
      <w:r w:rsidRPr="00B112CE">
        <w:rPr>
          <w:rStyle w:val="Strong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The technique of rainwater harvesting</w:t>
      </w:r>
      <w:r w:rsidRPr="00041DA7">
        <w:rPr>
          <w:rStyle w:val="Strong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41DA7">
        <w:rPr>
          <w:rFonts w:ascii="Arial" w:hAnsi="Arial" w:cs="Arial"/>
          <w:bCs/>
          <w:sz w:val="24"/>
          <w:szCs w:val="24"/>
        </w:rPr>
        <w:t xml:space="preserve">includes step wells, kunds, bawadi, tanka and </w:t>
      </w:r>
    </w:p>
    <w:p w14:paraId="2ED7599C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Pr="00041DA7">
        <w:rPr>
          <w:rFonts w:ascii="Arial" w:hAnsi="Arial" w:cs="Arial"/>
          <w:bCs/>
          <w:sz w:val="24"/>
          <w:szCs w:val="24"/>
        </w:rPr>
        <w:t>johad systems.</w:t>
      </w:r>
    </w:p>
    <w:p w14:paraId="16956ED9" w14:textId="77777777" w:rsidR="00B112CE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 w:rsidRPr="00041DA7">
        <w:rPr>
          <w:rFonts w:ascii="Arial" w:hAnsi="Arial" w:cs="Arial"/>
          <w:bCs/>
          <w:sz w:val="24"/>
          <w:szCs w:val="24"/>
        </w:rPr>
        <w:t xml:space="preserve">22. Electricity can be produced from non-renewable resource like coal (thermal power </w:t>
      </w:r>
    </w:p>
    <w:p w14:paraId="7DCA35A6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Pr="00041DA7">
        <w:rPr>
          <w:rFonts w:ascii="Arial" w:hAnsi="Arial" w:cs="Arial"/>
          <w:bCs/>
          <w:sz w:val="24"/>
          <w:szCs w:val="24"/>
        </w:rPr>
        <w:t>plants) and renewable resources like water (hydropower plant), wind (mind mill) etc.</w:t>
      </w:r>
    </w:p>
    <w:p w14:paraId="517911B2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 w:rsidRPr="00041DA7">
        <w:rPr>
          <w:rFonts w:ascii="Arial" w:hAnsi="Arial" w:cs="Arial"/>
          <w:bCs/>
          <w:sz w:val="24"/>
          <w:szCs w:val="24"/>
        </w:rPr>
        <w:t>23.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41DA7">
        <w:rPr>
          <w:rFonts w:ascii="Arial" w:hAnsi="Arial" w:cs="Arial"/>
          <w:bCs/>
          <w:sz w:val="24"/>
          <w:szCs w:val="24"/>
        </w:rPr>
        <w:t xml:space="preserve">(i) Afforestation </w:t>
      </w:r>
    </w:p>
    <w:p w14:paraId="2CA8C530" w14:textId="77777777" w:rsidR="00B112CE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 w:rsidRPr="00041DA7">
        <w:rPr>
          <w:rFonts w:ascii="Arial" w:hAnsi="Arial" w:cs="Arial"/>
          <w:bCs/>
          <w:sz w:val="24"/>
          <w:szCs w:val="24"/>
        </w:rPr>
        <w:t xml:space="preserve">      (ii) Agricultural practices like crop rotation and fallowing </w:t>
      </w:r>
    </w:p>
    <w:p w14:paraId="61A18F03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</w:p>
    <w:p w14:paraId="5F29D658" w14:textId="77777777" w:rsidR="00B112CE" w:rsidRDefault="00B112CE" w:rsidP="00B112CE">
      <w:pPr>
        <w:spacing w:before="26" w:after="26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15E240F8" w14:textId="77777777" w:rsidR="00B112CE" w:rsidRDefault="00B112CE" w:rsidP="00B112CE">
      <w:pPr>
        <w:spacing w:before="26" w:after="26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5C4E0C10" w14:textId="77777777" w:rsidR="00B112CE" w:rsidRDefault="00B112CE" w:rsidP="00B112CE">
      <w:pPr>
        <w:spacing w:before="26" w:after="26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3F1EC7FD" w14:textId="77777777" w:rsidR="00B112CE" w:rsidRDefault="00B112CE" w:rsidP="00B112CE">
      <w:pPr>
        <w:spacing w:before="26" w:after="26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0DF8585C" w14:textId="39319B47" w:rsidR="00B112CE" w:rsidRDefault="00B112CE" w:rsidP="00B112CE">
      <w:pPr>
        <w:spacing w:before="26" w:after="26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V. </w:t>
      </w:r>
      <w:r w:rsidRPr="008B030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Short answer type questions- II</w:t>
      </w:r>
      <w:r w:rsidRPr="008B030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ab/>
      </w:r>
      <w:r w:rsidRPr="008B030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ab/>
      </w:r>
      <w:r w:rsidRPr="008B030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ab/>
      </w:r>
      <w:r w:rsidRPr="008B030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ab/>
      </w:r>
      <w:r w:rsidRPr="008B030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ab/>
      </w:r>
      <w:r w:rsidRPr="008B030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    </w:t>
      </w:r>
      <w:r w:rsidRPr="008B030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(4x3=12)</w:t>
      </w:r>
    </w:p>
    <w:p w14:paraId="0B6274FA" w14:textId="77777777" w:rsidR="00B112CE" w:rsidRPr="008B0307" w:rsidRDefault="00B112CE" w:rsidP="00B112CE">
      <w:pPr>
        <w:spacing w:before="26" w:after="26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5B2E4D19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>24. Plastics, paper and glass are the items that can be recycled.</w:t>
      </w:r>
    </w:p>
    <w:p w14:paraId="1A508D5A" w14:textId="77777777" w:rsidR="00B112CE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     </w:t>
      </w: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Plastics are recycled by the  process of </w:t>
      </w:r>
      <w:r w:rsidRPr="00041DA7">
        <w:rPr>
          <w:rFonts w:ascii="Arial" w:hAnsi="Arial" w:cs="Arial"/>
          <w:bCs/>
          <w:sz w:val="24"/>
          <w:szCs w:val="24"/>
        </w:rPr>
        <w:t xml:space="preserve">collection, sorting, cleaning, shredding, melting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F4B844C" w14:textId="77777777" w:rsidR="00B112CE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Pr="00041DA7">
        <w:rPr>
          <w:rFonts w:ascii="Arial" w:hAnsi="Arial" w:cs="Arial"/>
          <w:bCs/>
          <w:sz w:val="24"/>
          <w:szCs w:val="24"/>
        </w:rPr>
        <w:t xml:space="preserve">and </w:t>
      </w:r>
      <w:r>
        <w:rPr>
          <w:rFonts w:ascii="Arial" w:hAnsi="Arial" w:cs="Arial"/>
          <w:bCs/>
          <w:sz w:val="24"/>
          <w:szCs w:val="24"/>
        </w:rPr>
        <w:t xml:space="preserve">moulding into new one. </w:t>
      </w:r>
      <w:r w:rsidRPr="00041DA7">
        <w:rPr>
          <w:rFonts w:ascii="Arial" w:hAnsi="Arial" w:cs="Arial"/>
          <w:bCs/>
          <w:sz w:val="24"/>
          <w:szCs w:val="24"/>
        </w:rPr>
        <w:t xml:space="preserve">Paper by the process of collection, sorting, pulping, de-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98C0FEA" w14:textId="6FE5FCAB" w:rsidR="00B112CE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Pr="00041DA7">
        <w:rPr>
          <w:rFonts w:ascii="Arial" w:hAnsi="Arial" w:cs="Arial"/>
          <w:bCs/>
          <w:sz w:val="24"/>
          <w:szCs w:val="24"/>
        </w:rPr>
        <w:t>inking, drying and making new paper.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41DA7">
        <w:rPr>
          <w:rFonts w:ascii="Arial" w:hAnsi="Arial" w:cs="Arial"/>
          <w:bCs/>
          <w:sz w:val="24"/>
          <w:szCs w:val="24"/>
        </w:rPr>
        <w:t>Glass</w:t>
      </w:r>
      <w:r>
        <w:rPr>
          <w:rFonts w:ascii="Arial" w:hAnsi="Arial" w:cs="Arial"/>
          <w:bCs/>
          <w:sz w:val="24"/>
          <w:szCs w:val="24"/>
        </w:rPr>
        <w:t>es</w:t>
      </w:r>
      <w:r w:rsidRPr="00041DA7">
        <w:rPr>
          <w:rFonts w:ascii="Arial" w:hAnsi="Arial" w:cs="Arial"/>
          <w:bCs/>
          <w:sz w:val="24"/>
          <w:szCs w:val="24"/>
        </w:rPr>
        <w:t xml:space="preserve"> are recycled by collection, sorting, </w:t>
      </w:r>
    </w:p>
    <w:p w14:paraId="581558D7" w14:textId="1433929B" w:rsidR="00B112CE" w:rsidRPr="00041DA7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041DA7">
        <w:rPr>
          <w:rFonts w:ascii="Arial" w:hAnsi="Arial" w:cs="Arial"/>
          <w:bCs/>
          <w:sz w:val="24"/>
          <w:szCs w:val="24"/>
        </w:rPr>
        <w:t>cleaning, crushing and melting.</w:t>
      </w:r>
    </w:p>
    <w:p w14:paraId="45FE12DC" w14:textId="77777777" w:rsidR="00B112CE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 w:rsidRPr="00041DA7">
        <w:rPr>
          <w:rFonts w:ascii="Arial" w:hAnsi="Arial" w:cs="Arial"/>
          <w:bCs/>
          <w:sz w:val="24"/>
          <w:szCs w:val="24"/>
        </w:rPr>
        <w:t>25.</w:t>
      </w:r>
      <w:r w:rsidRPr="00041DA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  <w:t xml:space="preserve"> The sustainable agricultural practices </w:t>
      </w:r>
      <w:r w:rsidRPr="00041DA7">
        <w:rPr>
          <w:rFonts w:ascii="Arial" w:hAnsi="Arial" w:cs="Arial"/>
          <w:bCs/>
          <w:sz w:val="24"/>
          <w:szCs w:val="24"/>
        </w:rPr>
        <w:t xml:space="preserve">aim to increase productivity, efficiency and ensure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3F266B32" w14:textId="77777777" w:rsidR="00B112CE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Pr="00041DA7">
        <w:rPr>
          <w:rFonts w:ascii="Arial" w:hAnsi="Arial" w:cs="Arial"/>
          <w:bCs/>
          <w:sz w:val="24"/>
          <w:szCs w:val="24"/>
        </w:rPr>
        <w:t xml:space="preserve">sustainability by improving the soil fertility, using genetically modified crops, drip </w:t>
      </w:r>
    </w:p>
    <w:p w14:paraId="3FEB3EDF" w14:textId="77777777" w:rsidR="00B112CE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Pr="00041DA7">
        <w:rPr>
          <w:rFonts w:ascii="Arial" w:hAnsi="Arial" w:cs="Arial"/>
          <w:bCs/>
          <w:sz w:val="24"/>
          <w:szCs w:val="24"/>
        </w:rPr>
        <w:t xml:space="preserve">irrigation, sprinkler systems, pest management and organic farming. In addition </w:t>
      </w:r>
    </w:p>
    <w:p w14:paraId="3ED7C575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</w:t>
      </w:r>
      <w:r w:rsidRPr="00041DA7">
        <w:rPr>
          <w:rFonts w:ascii="Arial" w:hAnsi="Arial" w:cs="Arial"/>
          <w:bCs/>
          <w:sz w:val="24"/>
          <w:szCs w:val="24"/>
        </w:rPr>
        <w:t>tractors, combine harvesters, seed drills and plows are being used.</w:t>
      </w:r>
    </w:p>
    <w:p w14:paraId="76BEE82D" w14:textId="77777777" w:rsidR="00B112CE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 w:rsidRPr="00041DA7">
        <w:rPr>
          <w:rFonts w:ascii="Arial" w:hAnsi="Arial" w:cs="Arial"/>
          <w:bCs/>
          <w:sz w:val="24"/>
          <w:szCs w:val="24"/>
        </w:rPr>
        <w:t>26.</w:t>
      </w:r>
      <w:r>
        <w:rPr>
          <w:rFonts w:ascii="Arial" w:hAnsi="Arial" w:cs="Arial"/>
          <w:bCs/>
          <w:sz w:val="24"/>
          <w:szCs w:val="24"/>
        </w:rPr>
        <w:t>(i)</w:t>
      </w:r>
      <w:r w:rsidRPr="00041DA7">
        <w:rPr>
          <w:rFonts w:ascii="Arial" w:hAnsi="Arial" w:cs="Arial"/>
          <w:bCs/>
          <w:sz w:val="24"/>
          <w:szCs w:val="24"/>
        </w:rPr>
        <w:t xml:space="preserve"> Resources are limited on earth. We should use them judiciously to save for future </w:t>
      </w:r>
    </w:p>
    <w:p w14:paraId="14DDFBEA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Pr="00041DA7">
        <w:rPr>
          <w:rFonts w:ascii="Arial" w:hAnsi="Arial" w:cs="Arial"/>
          <w:bCs/>
          <w:sz w:val="24"/>
          <w:szCs w:val="24"/>
        </w:rPr>
        <w:t>generations.</w:t>
      </w:r>
    </w:p>
    <w:p w14:paraId="2315F356" w14:textId="77777777" w:rsidR="00B112CE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(ii) </w:t>
      </w:r>
      <w:r w:rsidRPr="00041DA7">
        <w:rPr>
          <w:rFonts w:ascii="Arial" w:hAnsi="Arial" w:cs="Arial"/>
          <w:bCs/>
          <w:sz w:val="24"/>
          <w:szCs w:val="24"/>
        </w:rPr>
        <w:t xml:space="preserve">Non-renewable resources such as fossil fuels should be used limitedly as they take </w:t>
      </w:r>
    </w:p>
    <w:p w14:paraId="1C24EDFB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Pr="00041DA7">
        <w:rPr>
          <w:rFonts w:ascii="Arial" w:hAnsi="Arial" w:cs="Arial"/>
          <w:bCs/>
          <w:sz w:val="24"/>
          <w:szCs w:val="24"/>
        </w:rPr>
        <w:t>millions of year</w:t>
      </w:r>
      <w:r>
        <w:rPr>
          <w:rFonts w:ascii="Arial" w:hAnsi="Arial" w:cs="Arial"/>
          <w:bCs/>
          <w:sz w:val="24"/>
          <w:szCs w:val="24"/>
        </w:rPr>
        <w:t>s</w:t>
      </w:r>
      <w:r w:rsidRPr="00041DA7">
        <w:rPr>
          <w:rFonts w:ascii="Arial" w:hAnsi="Arial" w:cs="Arial"/>
          <w:bCs/>
          <w:sz w:val="24"/>
          <w:szCs w:val="24"/>
        </w:rPr>
        <w:t xml:space="preserve"> to form.</w:t>
      </w:r>
    </w:p>
    <w:p w14:paraId="4FCA7174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(iii) </w:t>
      </w:r>
      <w:r w:rsidRPr="00041DA7">
        <w:rPr>
          <w:rFonts w:ascii="Arial" w:hAnsi="Arial" w:cs="Arial"/>
          <w:bCs/>
          <w:sz w:val="24"/>
          <w:szCs w:val="24"/>
        </w:rPr>
        <w:t>If there will be no resources then there will be no life on earth.</w:t>
      </w:r>
    </w:p>
    <w:p w14:paraId="246F3C9E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041DA7">
        <w:rPr>
          <w:rFonts w:ascii="Arial" w:hAnsi="Arial" w:cs="Arial"/>
          <w:bCs/>
          <w:sz w:val="24"/>
          <w:szCs w:val="24"/>
        </w:rPr>
        <w:t>27.</w:t>
      </w:r>
      <w:r w:rsidRPr="00041DA7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Always wash car using bucket instead of using water pipe.</w:t>
      </w:r>
    </w:p>
    <w:p w14:paraId="5A754C31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Pr="00041DA7">
        <w:rPr>
          <w:rFonts w:ascii="Arial" w:hAnsi="Arial" w:cs="Arial"/>
          <w:bCs/>
          <w:sz w:val="24"/>
          <w:szCs w:val="24"/>
        </w:rPr>
        <w:t xml:space="preserve">Turn off taps when not in use </w:t>
      </w:r>
      <w:r>
        <w:rPr>
          <w:rFonts w:ascii="Arial" w:hAnsi="Arial" w:cs="Arial"/>
          <w:bCs/>
          <w:sz w:val="24"/>
          <w:szCs w:val="24"/>
        </w:rPr>
        <w:t>at any situation.</w:t>
      </w:r>
    </w:p>
    <w:p w14:paraId="60F8E8FD" w14:textId="77777777" w:rsidR="00B112CE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Pr="00041DA7">
        <w:rPr>
          <w:rFonts w:ascii="Arial" w:hAnsi="Arial" w:cs="Arial"/>
          <w:bCs/>
          <w:sz w:val="24"/>
          <w:szCs w:val="24"/>
        </w:rPr>
        <w:t>While going for physical education class make sure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41DA7">
        <w:rPr>
          <w:rFonts w:ascii="Arial" w:hAnsi="Arial" w:cs="Arial"/>
          <w:bCs/>
          <w:sz w:val="24"/>
          <w:szCs w:val="24"/>
        </w:rPr>
        <w:t xml:space="preserve">to Switch off fans and light in your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480F0F0C" w14:textId="77777777" w:rsidR="00B112CE" w:rsidRPr="00041DA7" w:rsidRDefault="00B112CE" w:rsidP="00B112CE">
      <w:pPr>
        <w:spacing w:before="26" w:after="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Pr="00041DA7">
        <w:rPr>
          <w:rFonts w:ascii="Arial" w:hAnsi="Arial" w:cs="Arial"/>
          <w:bCs/>
          <w:sz w:val="24"/>
          <w:szCs w:val="24"/>
        </w:rPr>
        <w:t>class room.</w:t>
      </w:r>
    </w:p>
    <w:p w14:paraId="3B627A5E" w14:textId="77777777" w:rsidR="00C953DA" w:rsidRPr="00D11E21" w:rsidRDefault="00C953DA" w:rsidP="00D11E21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B4FF06E" w14:textId="77777777" w:rsidR="00B015A1" w:rsidRPr="00D11E21" w:rsidRDefault="00B015A1" w:rsidP="00D11E21">
      <w:pPr>
        <w:spacing w:after="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sectPr w:rsidR="00B015A1" w:rsidRPr="00D11E21" w:rsidSect="00B112CE">
      <w:type w:val="continuous"/>
      <w:pgSz w:w="11906" w:h="16838"/>
      <w:pgMar w:top="142" w:right="1133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D7B51" w14:textId="77777777" w:rsidR="007D753B" w:rsidRDefault="007D753B" w:rsidP="00C559BE">
      <w:pPr>
        <w:spacing w:after="0" w:line="240" w:lineRule="auto"/>
      </w:pPr>
      <w:r>
        <w:separator/>
      </w:r>
    </w:p>
  </w:endnote>
  <w:endnote w:type="continuationSeparator" w:id="0">
    <w:p w14:paraId="1342A6C9" w14:textId="77777777" w:rsidR="007D753B" w:rsidRDefault="007D753B" w:rsidP="00C5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altName w:val="Nirmala UI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11377" w14:textId="77777777" w:rsidR="007D753B" w:rsidRDefault="007D753B" w:rsidP="00C559BE">
      <w:pPr>
        <w:spacing w:after="0" w:line="240" w:lineRule="auto"/>
      </w:pPr>
      <w:r>
        <w:separator/>
      </w:r>
    </w:p>
  </w:footnote>
  <w:footnote w:type="continuationSeparator" w:id="0">
    <w:p w14:paraId="70E8AA0A" w14:textId="77777777" w:rsidR="007D753B" w:rsidRDefault="007D753B" w:rsidP="00C55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4D63"/>
    <w:multiLevelType w:val="hybridMultilevel"/>
    <w:tmpl w:val="36F01F2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68A"/>
    <w:multiLevelType w:val="hybridMultilevel"/>
    <w:tmpl w:val="F306E33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D4412"/>
    <w:multiLevelType w:val="hybridMultilevel"/>
    <w:tmpl w:val="5040FAA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B2BAC"/>
    <w:multiLevelType w:val="hybridMultilevel"/>
    <w:tmpl w:val="4C52753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924BE"/>
    <w:multiLevelType w:val="hybridMultilevel"/>
    <w:tmpl w:val="684229B0"/>
    <w:lvl w:ilvl="0" w:tplc="40090017">
      <w:start w:val="1"/>
      <w:numFmt w:val="lowerLetter"/>
      <w:lvlText w:val="%1)"/>
      <w:lvlJc w:val="left"/>
      <w:pPr>
        <w:ind w:left="875" w:hanging="360"/>
      </w:pPr>
    </w:lvl>
    <w:lvl w:ilvl="1" w:tplc="40090019" w:tentative="1">
      <w:start w:val="1"/>
      <w:numFmt w:val="lowerLetter"/>
      <w:lvlText w:val="%2."/>
      <w:lvlJc w:val="left"/>
      <w:pPr>
        <w:ind w:left="1595" w:hanging="360"/>
      </w:pPr>
    </w:lvl>
    <w:lvl w:ilvl="2" w:tplc="4009001B" w:tentative="1">
      <w:start w:val="1"/>
      <w:numFmt w:val="lowerRoman"/>
      <w:lvlText w:val="%3."/>
      <w:lvlJc w:val="right"/>
      <w:pPr>
        <w:ind w:left="2315" w:hanging="180"/>
      </w:pPr>
    </w:lvl>
    <w:lvl w:ilvl="3" w:tplc="4009000F" w:tentative="1">
      <w:start w:val="1"/>
      <w:numFmt w:val="decimal"/>
      <w:lvlText w:val="%4."/>
      <w:lvlJc w:val="left"/>
      <w:pPr>
        <w:ind w:left="3035" w:hanging="360"/>
      </w:pPr>
    </w:lvl>
    <w:lvl w:ilvl="4" w:tplc="40090019" w:tentative="1">
      <w:start w:val="1"/>
      <w:numFmt w:val="lowerLetter"/>
      <w:lvlText w:val="%5."/>
      <w:lvlJc w:val="left"/>
      <w:pPr>
        <w:ind w:left="3755" w:hanging="360"/>
      </w:pPr>
    </w:lvl>
    <w:lvl w:ilvl="5" w:tplc="4009001B" w:tentative="1">
      <w:start w:val="1"/>
      <w:numFmt w:val="lowerRoman"/>
      <w:lvlText w:val="%6."/>
      <w:lvlJc w:val="right"/>
      <w:pPr>
        <w:ind w:left="4475" w:hanging="180"/>
      </w:pPr>
    </w:lvl>
    <w:lvl w:ilvl="6" w:tplc="4009000F" w:tentative="1">
      <w:start w:val="1"/>
      <w:numFmt w:val="decimal"/>
      <w:lvlText w:val="%7."/>
      <w:lvlJc w:val="left"/>
      <w:pPr>
        <w:ind w:left="5195" w:hanging="360"/>
      </w:pPr>
    </w:lvl>
    <w:lvl w:ilvl="7" w:tplc="40090019" w:tentative="1">
      <w:start w:val="1"/>
      <w:numFmt w:val="lowerLetter"/>
      <w:lvlText w:val="%8."/>
      <w:lvlJc w:val="left"/>
      <w:pPr>
        <w:ind w:left="5915" w:hanging="360"/>
      </w:pPr>
    </w:lvl>
    <w:lvl w:ilvl="8" w:tplc="40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5" w15:restartNumberingAfterBreak="0">
    <w:nsid w:val="630E6674"/>
    <w:multiLevelType w:val="hybridMultilevel"/>
    <w:tmpl w:val="86500FA8"/>
    <w:lvl w:ilvl="0" w:tplc="40090017">
      <w:start w:val="1"/>
      <w:numFmt w:val="lowerLetter"/>
      <w:lvlText w:val="%1)"/>
      <w:lvlJc w:val="left"/>
      <w:pPr>
        <w:ind w:left="1070" w:hanging="360"/>
      </w:p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3AD36CB"/>
    <w:multiLevelType w:val="hybridMultilevel"/>
    <w:tmpl w:val="93D6F5D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C13C6"/>
    <w:multiLevelType w:val="hybridMultilevel"/>
    <w:tmpl w:val="9CC24CA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16"/>
    <w:rsid w:val="0004210A"/>
    <w:rsid w:val="00082B1F"/>
    <w:rsid w:val="00153430"/>
    <w:rsid w:val="001C0774"/>
    <w:rsid w:val="002B1B35"/>
    <w:rsid w:val="002B5C14"/>
    <w:rsid w:val="002F24BF"/>
    <w:rsid w:val="00340244"/>
    <w:rsid w:val="00420C29"/>
    <w:rsid w:val="00464FD7"/>
    <w:rsid w:val="00474AD5"/>
    <w:rsid w:val="00477072"/>
    <w:rsid w:val="00483748"/>
    <w:rsid w:val="004F671F"/>
    <w:rsid w:val="005A4E97"/>
    <w:rsid w:val="00605C05"/>
    <w:rsid w:val="006D516A"/>
    <w:rsid w:val="006F7848"/>
    <w:rsid w:val="007048EC"/>
    <w:rsid w:val="007B4E5A"/>
    <w:rsid w:val="007D753B"/>
    <w:rsid w:val="007D7E6D"/>
    <w:rsid w:val="008D7A41"/>
    <w:rsid w:val="009020B5"/>
    <w:rsid w:val="00904A1A"/>
    <w:rsid w:val="009C318B"/>
    <w:rsid w:val="00A03605"/>
    <w:rsid w:val="00A707FF"/>
    <w:rsid w:val="00AE4416"/>
    <w:rsid w:val="00B015A1"/>
    <w:rsid w:val="00B04865"/>
    <w:rsid w:val="00B112CE"/>
    <w:rsid w:val="00B84B9E"/>
    <w:rsid w:val="00BC3491"/>
    <w:rsid w:val="00BE3E0B"/>
    <w:rsid w:val="00C36B6C"/>
    <w:rsid w:val="00C559BE"/>
    <w:rsid w:val="00C562E3"/>
    <w:rsid w:val="00C953DA"/>
    <w:rsid w:val="00CB4206"/>
    <w:rsid w:val="00D11E21"/>
    <w:rsid w:val="00D22CBE"/>
    <w:rsid w:val="00DA0914"/>
    <w:rsid w:val="00DB09C6"/>
    <w:rsid w:val="00DF3E30"/>
    <w:rsid w:val="00E22FBE"/>
    <w:rsid w:val="00E330C2"/>
    <w:rsid w:val="00E64C9B"/>
    <w:rsid w:val="00E75085"/>
    <w:rsid w:val="00F533BF"/>
    <w:rsid w:val="00F70DCA"/>
    <w:rsid w:val="00F8559D"/>
    <w:rsid w:val="00F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D13CD5"/>
  <w15:docId w15:val="{EFF29813-54EB-4F3B-A320-60599848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64F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A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904A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3E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5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9BE"/>
  </w:style>
  <w:style w:type="paragraph" w:styleId="Footer">
    <w:name w:val="footer"/>
    <w:basedOn w:val="Normal"/>
    <w:link w:val="FooterChar"/>
    <w:uiPriority w:val="99"/>
    <w:unhideWhenUsed/>
    <w:rsid w:val="00C55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9BE"/>
  </w:style>
  <w:style w:type="paragraph" w:styleId="BodyText">
    <w:name w:val="Body Text"/>
    <w:basedOn w:val="Normal"/>
    <w:link w:val="BodyTextChar"/>
    <w:uiPriority w:val="1"/>
    <w:qFormat/>
    <w:rsid w:val="00C559BE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b/>
      <w:bCs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559BE"/>
    <w:rPr>
      <w:rFonts w:ascii="Nirmala UI" w:eastAsia="Nirmala UI" w:hAnsi="Nirmala UI" w:cs="Nirmala UI"/>
      <w:b/>
      <w:bCs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INSANE</dc:creator>
  <cp:lastModifiedBy>AMMU-AECS1</cp:lastModifiedBy>
  <cp:revision>2</cp:revision>
  <dcterms:created xsi:type="dcterms:W3CDTF">2025-04-26T09:59:00Z</dcterms:created>
  <dcterms:modified xsi:type="dcterms:W3CDTF">2025-04-26T09:59:00Z</dcterms:modified>
</cp:coreProperties>
</file>